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 xml:space="preserve">  </w:t>
      </w:r>
    </w:p>
    <w:p>
      <w:pPr>
        <w:jc w:val="center"/>
        <w:rPr>
          <w:rFonts w:ascii="仿宋" w:hAnsi="仿宋" w:eastAsia="仿宋"/>
          <w:b/>
          <w:bCs/>
          <w:sz w:val="32"/>
          <w:szCs w:val="32"/>
        </w:rPr>
      </w:pPr>
      <w:r>
        <w:rPr>
          <w:rFonts w:ascii="仿宋" w:hAnsi="仿宋" w:eastAsia="仿宋"/>
          <w:b/>
          <w:bCs/>
          <w:sz w:val="32"/>
          <w:szCs w:val="32"/>
        </w:rPr>
        <w:t>202</w:t>
      </w:r>
      <w:r>
        <w:rPr>
          <w:rFonts w:hint="eastAsia" w:ascii="仿宋" w:hAnsi="仿宋" w:eastAsia="仿宋"/>
          <w:b/>
          <w:bCs/>
          <w:sz w:val="32"/>
          <w:szCs w:val="32"/>
          <w:lang w:val="en-US" w:eastAsia="zh-CN"/>
        </w:rPr>
        <w:t>3</w:t>
      </w:r>
      <w:r>
        <w:rPr>
          <w:rFonts w:ascii="仿宋" w:hAnsi="仿宋" w:eastAsia="仿宋"/>
          <w:b/>
          <w:bCs/>
          <w:sz w:val="32"/>
          <w:szCs w:val="32"/>
        </w:rPr>
        <w:t>年暑期社会实践活动结项材料清单</w:t>
      </w:r>
    </w:p>
    <w:p>
      <w:pPr>
        <w:spacing w:line="360" w:lineRule="auto"/>
        <w:rPr>
          <w:rFonts w:hint="default" w:ascii="仿宋" w:hAnsi="仿宋" w:eastAsia="仿宋"/>
          <w:sz w:val="28"/>
          <w:szCs w:val="28"/>
          <w:lang w:val="en-US" w:eastAsia="zh-CN"/>
        </w:rPr>
      </w:pPr>
      <w:r>
        <w:rPr>
          <w:rFonts w:ascii="仿宋" w:hAnsi="仿宋" w:eastAsia="仿宋"/>
          <w:sz w:val="28"/>
          <w:szCs w:val="28"/>
        </w:rPr>
        <w:t>1.</w:t>
      </w:r>
      <w:r>
        <w:rPr>
          <w:rFonts w:hint="eastAsia" w:ascii="仿宋" w:hAnsi="仿宋" w:eastAsia="仿宋"/>
          <w:sz w:val="28"/>
          <w:szCs w:val="28"/>
          <w:lang w:val="en-US" w:eastAsia="zh-CN"/>
        </w:rPr>
        <w:t>提交北京理工大学珠海学院社会实践团队</w:t>
      </w:r>
      <w:r>
        <w:rPr>
          <w:rFonts w:hint="eastAsia" w:ascii="仿宋" w:hAnsi="仿宋" w:eastAsia="仿宋"/>
          <w:sz w:val="28"/>
          <w:szCs w:val="28"/>
        </w:rPr>
        <w:t>情况统计表</w:t>
      </w:r>
      <w:r>
        <w:rPr>
          <w:rFonts w:hint="eastAsia" w:ascii="仿宋" w:hAnsi="仿宋" w:eastAsia="仿宋"/>
          <w:sz w:val="28"/>
          <w:szCs w:val="28"/>
          <w:lang w:eastAsia="zh-CN"/>
        </w:rPr>
        <w:t>，</w:t>
      </w:r>
      <w:r>
        <w:rPr>
          <w:rFonts w:hint="eastAsia" w:ascii="仿宋" w:hAnsi="仿宋" w:eastAsia="仿宋"/>
          <w:sz w:val="28"/>
          <w:szCs w:val="28"/>
          <w:lang w:val="en-US" w:eastAsia="zh-CN"/>
        </w:rPr>
        <w:t>具体内容详见附件4，活动总结参考格式附后。</w:t>
      </w:r>
    </w:p>
    <w:p>
      <w:pPr>
        <w:spacing w:line="360" w:lineRule="auto"/>
        <w:rPr>
          <w:rFonts w:hint="eastAsia" w:ascii="仿宋" w:hAnsi="仿宋" w:eastAsia="仿宋"/>
          <w:sz w:val="28"/>
          <w:szCs w:val="28"/>
        </w:rPr>
      </w:pPr>
      <w:r>
        <w:rPr>
          <w:rFonts w:ascii="仿宋" w:hAnsi="仿宋" w:eastAsia="仿宋"/>
          <w:sz w:val="28"/>
          <w:szCs w:val="28"/>
        </w:rPr>
        <w:t>2.图片类。精选6-10张照片，</w:t>
      </w:r>
      <w:r>
        <w:rPr>
          <w:rFonts w:hint="eastAsia" w:ascii="仿宋" w:hAnsi="仿宋" w:eastAsia="仿宋"/>
          <w:sz w:val="28"/>
          <w:szCs w:val="28"/>
        </w:rPr>
        <w:t>不能裁剪或压缩，</w:t>
      </w:r>
      <w:r>
        <w:rPr>
          <w:rFonts w:ascii="仿宋" w:hAnsi="仿宋" w:eastAsia="仿宋"/>
          <w:sz w:val="28"/>
          <w:szCs w:val="28"/>
        </w:rPr>
        <w:t>分辨率要求在1280X960以上，存为JPEG格式，照片以关键字命名。</w:t>
      </w:r>
    </w:p>
    <w:p>
      <w:pPr>
        <w:spacing w:line="360" w:lineRule="auto"/>
        <w:rPr>
          <w:rFonts w:hint="eastAsia" w:ascii="仿宋" w:hAnsi="仿宋" w:eastAsia="仿宋"/>
          <w:sz w:val="28"/>
          <w:szCs w:val="28"/>
        </w:rPr>
      </w:pPr>
      <w:r>
        <w:rPr>
          <w:rFonts w:ascii="仿宋" w:hAnsi="仿宋" w:eastAsia="仿宋"/>
          <w:sz w:val="28"/>
          <w:szCs w:val="28"/>
        </w:rPr>
        <w:t>3.视频类。要体现活动主题，内容流畅，剪辑自然，旁白、对话和其他必要内容等须添加字幕，长度一般不超过</w:t>
      </w:r>
      <w:r>
        <w:rPr>
          <w:rFonts w:hint="eastAsia" w:ascii="仿宋" w:hAnsi="仿宋" w:eastAsia="仿宋"/>
          <w:sz w:val="28"/>
          <w:szCs w:val="28"/>
          <w:lang w:val="en-US" w:eastAsia="zh-CN"/>
        </w:rPr>
        <w:t>6</w:t>
      </w:r>
      <w:r>
        <w:rPr>
          <w:rFonts w:ascii="仿宋" w:hAnsi="仿宋" w:eastAsia="仿宋"/>
          <w:sz w:val="28"/>
          <w:szCs w:val="28"/>
        </w:rPr>
        <w:t>分钟，大小控制在</w:t>
      </w:r>
      <w:r>
        <w:rPr>
          <w:rFonts w:hint="eastAsia" w:ascii="仿宋" w:hAnsi="仿宋" w:eastAsia="仿宋"/>
          <w:sz w:val="28"/>
          <w:szCs w:val="28"/>
          <w:lang w:val="en-US" w:eastAsia="zh-CN"/>
        </w:rPr>
        <w:t>1</w:t>
      </w:r>
      <w:r>
        <w:rPr>
          <w:rFonts w:ascii="仿宋" w:hAnsi="仿宋" w:eastAsia="仿宋"/>
          <w:sz w:val="28"/>
          <w:szCs w:val="28"/>
        </w:rPr>
        <w:t>00M以内，文件格式存为</w:t>
      </w:r>
      <w:r>
        <w:rPr>
          <w:rFonts w:hint="eastAsia" w:ascii="仿宋" w:hAnsi="仿宋" w:eastAsia="仿宋"/>
          <w:sz w:val="28"/>
          <w:szCs w:val="28"/>
        </w:rPr>
        <w:t>wmv、</w:t>
      </w:r>
      <w:r>
        <w:rPr>
          <w:rFonts w:ascii="仿宋" w:hAnsi="仿宋" w:eastAsia="仿宋"/>
          <w:sz w:val="28"/>
          <w:szCs w:val="28"/>
        </w:rPr>
        <w:t>avi</w:t>
      </w:r>
      <w:r>
        <w:rPr>
          <w:rFonts w:hint="eastAsia" w:ascii="仿宋" w:hAnsi="仿宋" w:eastAsia="仿宋"/>
          <w:sz w:val="28"/>
          <w:szCs w:val="28"/>
        </w:rPr>
        <w:t>、</w:t>
      </w:r>
      <w:bookmarkStart w:id="0" w:name="_GoBack"/>
      <w:bookmarkEnd w:id="0"/>
      <w:r>
        <w:rPr>
          <w:rFonts w:ascii="仿宋" w:hAnsi="仿宋" w:eastAsia="仿宋"/>
          <w:sz w:val="28"/>
          <w:szCs w:val="28"/>
        </w:rPr>
        <w:t>rmvb 均可。</w:t>
      </w:r>
    </w:p>
    <w:p>
      <w:pPr>
        <w:spacing w:line="360" w:lineRule="auto"/>
        <w:rPr>
          <w:rFonts w:hint="eastAsia" w:ascii="仿宋" w:hAnsi="仿宋" w:eastAsia="仿宋"/>
          <w:sz w:val="28"/>
          <w:szCs w:val="28"/>
          <w:lang w:val="en-US" w:eastAsia="zh-CN"/>
        </w:rPr>
      </w:pPr>
      <w:r>
        <w:rPr>
          <w:rFonts w:ascii="仿宋" w:hAnsi="仿宋" w:eastAsia="仿宋"/>
          <w:sz w:val="28"/>
          <w:szCs w:val="28"/>
        </w:rPr>
        <w:t>4.</w:t>
      </w:r>
      <w:r>
        <w:rPr>
          <w:rFonts w:hint="eastAsia" w:ascii="仿宋" w:hAnsi="仿宋" w:eastAsia="仿宋"/>
          <w:sz w:val="28"/>
          <w:szCs w:val="28"/>
          <w:lang w:val="en-US" w:eastAsia="zh-CN"/>
        </w:rPr>
        <w:t>调研报告</w:t>
      </w:r>
      <w:r>
        <w:rPr>
          <w:rFonts w:ascii="仿宋" w:hAnsi="仿宋" w:eastAsia="仿宋"/>
          <w:sz w:val="28"/>
          <w:szCs w:val="28"/>
        </w:rPr>
        <w:t>。实践团队</w:t>
      </w:r>
      <w:r>
        <w:rPr>
          <w:rFonts w:hint="eastAsia" w:ascii="仿宋" w:hAnsi="仿宋" w:eastAsia="仿宋"/>
          <w:sz w:val="28"/>
          <w:szCs w:val="28"/>
          <w:lang w:val="en-US" w:eastAsia="zh-CN"/>
        </w:rPr>
        <w:t>开展社会实践情况</w:t>
      </w:r>
      <w:r>
        <w:rPr>
          <w:rFonts w:ascii="仿宋" w:hAnsi="仿宋" w:eastAsia="仿宋"/>
          <w:sz w:val="28"/>
          <w:szCs w:val="28"/>
        </w:rPr>
        <w:t>完成</w:t>
      </w:r>
      <w:r>
        <w:rPr>
          <w:rFonts w:hint="eastAsia" w:ascii="仿宋" w:hAnsi="仿宋" w:eastAsia="仿宋"/>
          <w:sz w:val="28"/>
          <w:szCs w:val="28"/>
          <w:lang w:val="en-US" w:eastAsia="zh-CN"/>
        </w:rPr>
        <w:t>情况和总结</w:t>
      </w:r>
      <w:r>
        <w:rPr>
          <w:rFonts w:ascii="仿宋" w:hAnsi="仿宋" w:eastAsia="仿宋"/>
          <w:sz w:val="28"/>
          <w:szCs w:val="28"/>
        </w:rPr>
        <w:t>实践成果</w:t>
      </w:r>
      <w:r>
        <w:rPr>
          <w:rFonts w:hint="eastAsia" w:ascii="仿宋" w:hAnsi="仿宋" w:eastAsia="仿宋"/>
          <w:sz w:val="28"/>
          <w:szCs w:val="28"/>
          <w:lang w:eastAsia="zh-CN"/>
        </w:rPr>
        <w:t>，</w:t>
      </w:r>
      <w:r>
        <w:rPr>
          <w:rFonts w:hint="eastAsia" w:ascii="仿宋" w:hAnsi="仿宋" w:eastAsia="仿宋"/>
          <w:sz w:val="28"/>
          <w:szCs w:val="28"/>
          <w:lang w:val="en-US" w:eastAsia="zh-CN"/>
        </w:rPr>
        <w:t>撰写</w:t>
      </w:r>
      <w:r>
        <w:rPr>
          <w:rFonts w:hint="eastAsia" w:ascii="仿宋" w:hAnsi="仿宋" w:eastAsia="仿宋"/>
          <w:sz w:val="28"/>
          <w:szCs w:val="28"/>
        </w:rPr>
        <w:t>调查报告</w:t>
      </w:r>
      <w:r>
        <w:rPr>
          <w:rFonts w:hint="eastAsia" w:ascii="仿宋" w:hAnsi="仿宋" w:eastAsia="仿宋"/>
          <w:sz w:val="28"/>
          <w:szCs w:val="28"/>
          <w:lang w:eastAsia="zh-CN"/>
        </w:rPr>
        <w:t>，</w:t>
      </w:r>
      <w:r>
        <w:rPr>
          <w:rFonts w:hint="eastAsia" w:ascii="仿宋" w:hAnsi="仿宋" w:eastAsia="仿宋"/>
          <w:sz w:val="28"/>
          <w:szCs w:val="28"/>
          <w:lang w:val="en-US" w:eastAsia="zh-CN"/>
        </w:rPr>
        <w:t>校团委将对提交的调研报告进行评审，择优推荐参加上级组织开展的各类评比</w:t>
      </w:r>
      <w:r>
        <w:rPr>
          <w:rFonts w:hint="eastAsia" w:ascii="仿宋" w:hAnsi="仿宋" w:eastAsia="仿宋"/>
          <w:sz w:val="28"/>
          <w:szCs w:val="28"/>
          <w:lang w:eastAsia="zh-CN"/>
        </w:rPr>
        <w:t>。</w:t>
      </w:r>
      <w:r>
        <w:rPr>
          <w:rFonts w:hint="eastAsia" w:ascii="仿宋" w:hAnsi="仿宋" w:eastAsia="仿宋"/>
          <w:sz w:val="28"/>
          <w:szCs w:val="28"/>
          <w:lang w:val="en-US" w:eastAsia="zh-CN"/>
        </w:rPr>
        <w:t>具体格式要求附后。</w:t>
      </w:r>
    </w:p>
    <w:p>
      <w:pPr>
        <w:spacing w:line="360" w:lineRule="auto"/>
        <w:rPr>
          <w:rFonts w:hint="eastAsia" w:ascii="仿宋" w:hAnsi="仿宋" w:eastAsia="仿宋"/>
          <w:sz w:val="28"/>
          <w:szCs w:val="28"/>
        </w:rPr>
      </w:pPr>
      <w:r>
        <w:rPr>
          <w:rFonts w:hint="eastAsia" w:ascii="仿宋" w:hAnsi="仿宋" w:eastAsia="仿宋"/>
          <w:sz w:val="28"/>
          <w:szCs w:val="28"/>
          <w:lang w:val="en-US" w:eastAsia="zh-CN"/>
        </w:rPr>
        <w:t>5.其他材料。</w:t>
      </w:r>
      <w:r>
        <w:rPr>
          <w:rFonts w:ascii="仿宋" w:hAnsi="仿宋" w:eastAsia="仿宋"/>
          <w:sz w:val="28"/>
          <w:szCs w:val="28"/>
        </w:rPr>
        <w:t>校外媒体报道的情况(截图或原件照片)</w:t>
      </w:r>
      <w:r>
        <w:rPr>
          <w:rFonts w:hint="eastAsia" w:ascii="仿宋" w:hAnsi="仿宋" w:eastAsia="仿宋"/>
          <w:sz w:val="28"/>
          <w:szCs w:val="28"/>
          <w:lang w:eastAsia="zh-CN"/>
        </w:rPr>
        <w:t>、</w:t>
      </w:r>
      <w:r>
        <w:rPr>
          <w:rFonts w:hint="eastAsia" w:ascii="仿宋" w:hAnsi="仿宋" w:eastAsia="仿宋"/>
          <w:sz w:val="28"/>
          <w:szCs w:val="28"/>
          <w:lang w:val="en-US" w:eastAsia="zh-CN"/>
        </w:rPr>
        <w:t>团队成员心得体会</w:t>
      </w:r>
      <w:r>
        <w:rPr>
          <w:rFonts w:ascii="仿宋" w:hAnsi="仿宋" w:eastAsia="仿宋"/>
          <w:sz w:val="28"/>
          <w:szCs w:val="28"/>
        </w:rPr>
        <w:t>等。</w:t>
      </w:r>
    </w:p>
    <w:p>
      <w:pPr>
        <w:spacing w:line="360" w:lineRule="auto"/>
        <w:rPr>
          <w:rFonts w:ascii="仿宋" w:hAnsi="仿宋" w:eastAsia="仿宋"/>
          <w:sz w:val="28"/>
          <w:szCs w:val="28"/>
        </w:rPr>
      </w:pPr>
      <w:r>
        <w:rPr>
          <w:rFonts w:hint="eastAsia" w:ascii="仿宋" w:hAnsi="仿宋" w:eastAsia="仿宋"/>
          <w:sz w:val="28"/>
          <w:szCs w:val="28"/>
        </w:rPr>
        <w:t>以上材料将作为实践项目评优的主要依据。</w:t>
      </w:r>
    </w:p>
    <w:p>
      <w:pPr>
        <w:rPr>
          <w:rFonts w:hint="eastAsia" w:ascii="仿宋" w:hAnsi="仿宋" w:eastAsia="仿宋"/>
          <w:sz w:val="28"/>
          <w:szCs w:val="28"/>
        </w:rPr>
      </w:pPr>
      <w:r>
        <w:rPr>
          <w:rFonts w:hint="eastAsia" w:ascii="仿宋" w:hAnsi="仿宋" w:eastAsia="仿宋"/>
          <w:sz w:val="28"/>
          <w:szCs w:val="28"/>
        </w:rPr>
        <w:br w:type="page"/>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工作总结</w:t>
      </w:r>
    </w:p>
    <w:p>
      <w:pPr>
        <w:numPr>
          <w:ilvl w:val="0"/>
          <w:numId w:val="1"/>
        </w:num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活动目的及意义</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*************通过调研，进一步了解和考察始兴县的乡村治理体系和治理能力现代化的成果及其存在问题******</w:t>
      </w:r>
    </w:p>
    <w:p>
      <w:pPr>
        <w:numPr>
          <w:ilvl w:val="0"/>
          <w:numId w:val="1"/>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活动内容</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团队通过走访了*****三个镇四个村（XX镇XX村、XX村、XX村、XX村），去深入了解乡村*****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第一站：****</w:t>
      </w:r>
    </w:p>
    <w:p>
      <w:pPr>
        <w:numPr>
          <w:ilvl w:val="0"/>
          <w:numId w:val="0"/>
        </w:numPr>
        <w:spacing w:line="360" w:lineRule="auto"/>
        <w:ind w:firstLine="840" w:firstLineChars="3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第四站：****</w:t>
      </w:r>
    </w:p>
    <w:p>
      <w:pPr>
        <w:numPr>
          <w:ilvl w:val="0"/>
          <w:numId w:val="1"/>
        </w:numPr>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活动形式</w:t>
      </w:r>
    </w:p>
    <w:p>
      <w:pPr>
        <w:numPr>
          <w:ilvl w:val="0"/>
          <w:numId w:val="2"/>
        </w:numPr>
        <w:spacing w:line="360" w:lineRule="auto"/>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文献研究</w:t>
      </w:r>
    </w:p>
    <w:p>
      <w:pPr>
        <w:numPr>
          <w:ilvl w:val="0"/>
          <w:numId w:val="0"/>
        </w:numPr>
        <w:spacing w:line="360" w:lineRule="auto"/>
        <w:ind w:leftChars="0" w:firstLine="48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w:t>
      </w:r>
    </w:p>
    <w:p>
      <w:pPr>
        <w:numPr>
          <w:ilvl w:val="0"/>
          <w:numId w:val="2"/>
        </w:numPr>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问卷调查</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w:t>
      </w:r>
    </w:p>
    <w:p>
      <w:pPr>
        <w:numPr>
          <w:ilvl w:val="0"/>
          <w:numId w:val="0"/>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（三）实地调研</w:t>
      </w:r>
    </w:p>
    <w:p>
      <w:pPr>
        <w:numPr>
          <w:ilvl w:val="0"/>
          <w:numId w:val="0"/>
        </w:numPr>
        <w:spacing w:line="360" w:lineRule="auto"/>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w:t>
      </w:r>
    </w:p>
    <w:p>
      <w:pPr>
        <w:numPr>
          <w:ilvl w:val="0"/>
          <w:numId w:val="0"/>
        </w:numPr>
        <w:spacing w:line="360" w:lineRule="auto"/>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（四）个案访谈</w:t>
      </w:r>
    </w:p>
    <w:p>
      <w:pPr>
        <w:numPr>
          <w:ilvl w:val="0"/>
          <w:numId w:val="0"/>
        </w:numPr>
        <w:spacing w:line="360" w:lineRule="auto"/>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w:t>
      </w:r>
    </w:p>
    <w:p>
      <w:pPr>
        <w:numPr>
          <w:ilvl w:val="0"/>
          <w:numId w:val="0"/>
        </w:numPr>
        <w:spacing w:line="360" w:lineRule="auto"/>
        <w:ind w:left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四、活动成果</w:t>
      </w:r>
    </w:p>
    <w:p>
      <w:pPr>
        <w:numPr>
          <w:ilvl w:val="0"/>
          <w:numId w:val="0"/>
        </w:numPr>
        <w:spacing w:line="360" w:lineRule="auto"/>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调研团在调研中了解到了********为建设美好的现代化乡村贡献力量。</w:t>
      </w:r>
    </w:p>
    <w:p>
      <w:pPr>
        <w:rPr>
          <w:rFonts w:hint="default" w:ascii="仿宋" w:hAnsi="仿宋" w:eastAsia="仿宋"/>
          <w:b/>
          <w:bCs/>
          <w:sz w:val="32"/>
          <w:szCs w:val="32"/>
          <w:lang w:val="en-US" w:eastAsia="zh-CN"/>
        </w:rPr>
      </w:pPr>
      <w:r>
        <w:rPr>
          <w:rFonts w:hint="eastAsia" w:ascii="仿宋" w:hAnsi="仿宋" w:eastAsia="仿宋"/>
          <w:b/>
          <w:bCs/>
          <w:sz w:val="32"/>
          <w:szCs w:val="32"/>
        </w:rPr>
        <w:t>调查报告</w:t>
      </w:r>
      <w:r>
        <w:rPr>
          <w:rFonts w:hint="eastAsia" w:ascii="仿宋" w:hAnsi="仿宋" w:eastAsia="仿宋"/>
          <w:b/>
          <w:bCs/>
          <w:sz w:val="32"/>
          <w:szCs w:val="32"/>
          <w:lang w:val="en-US" w:eastAsia="zh-CN"/>
        </w:rPr>
        <w:t>格式要求：</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1. 调研概述：</w:t>
      </w:r>
      <w:r>
        <w:rPr>
          <w:rFonts w:hint="default" w:ascii="仿宋" w:hAnsi="仿宋" w:eastAsia="仿宋"/>
          <w:sz w:val="28"/>
          <w:szCs w:val="28"/>
          <w:lang w:val="en-US" w:eastAsia="zh-CN"/>
        </w:rPr>
        <w:t>点明“三下乡”、“返家乡”主题，写明调研时间地点、调研人员、调研对象、调研方法和主要成果等，200-400字。</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2. 文章题目：</w:t>
      </w:r>
      <w:r>
        <w:rPr>
          <w:rFonts w:hint="default" w:ascii="仿宋" w:hAnsi="仿宋" w:eastAsia="仿宋"/>
          <w:sz w:val="28"/>
          <w:szCs w:val="28"/>
          <w:lang w:val="en-US" w:eastAsia="zh-CN"/>
        </w:rPr>
        <w:t>黑体，小二号，居中。文章题目应简明贴切，能概括文章内容，一般不超过20字。</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3. 作者：</w:t>
      </w:r>
      <w:r>
        <w:rPr>
          <w:rFonts w:hint="default" w:ascii="仿宋" w:hAnsi="仿宋" w:eastAsia="仿宋"/>
          <w:sz w:val="28"/>
          <w:szCs w:val="28"/>
          <w:lang w:val="en-US" w:eastAsia="zh-CN"/>
        </w:rPr>
        <w:t>居中排版。按照排名先后依次写明所有作者姓名，每个之间用“，”隔开，作者所属学校通过脚注标明。</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4. 摘要：</w:t>
      </w:r>
      <w:r>
        <w:rPr>
          <w:rFonts w:hint="default" w:ascii="仿宋" w:hAnsi="仿宋" w:eastAsia="仿宋"/>
          <w:sz w:val="28"/>
          <w:szCs w:val="28"/>
          <w:lang w:val="en-US" w:eastAsia="zh-CN"/>
        </w:rPr>
        <w:t>客观概括调研现状、存在问题、调研结果和结论，300-500字。</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5. 关键词：</w:t>
      </w:r>
      <w:r>
        <w:rPr>
          <w:rFonts w:hint="default" w:ascii="仿宋" w:hAnsi="仿宋" w:eastAsia="仿宋"/>
          <w:sz w:val="28"/>
          <w:szCs w:val="28"/>
          <w:lang w:val="en-US" w:eastAsia="zh-CN"/>
        </w:rPr>
        <w:t>3-6个，每个之间用“；”隔开，结尾不加标点。</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6. 正文：</w:t>
      </w:r>
      <w:r>
        <w:rPr>
          <w:rFonts w:hint="default" w:ascii="仿宋" w:hAnsi="仿宋" w:eastAsia="仿宋"/>
          <w:sz w:val="28"/>
          <w:szCs w:val="28"/>
          <w:lang w:val="en-US" w:eastAsia="zh-CN"/>
        </w:rPr>
        <w:t>为调研报告的主体部分，含调研目标方法、现状问题、调研结果、政策建议等。正文应包括数据图表以及相关阐释分析。正文不得超过15000字。</w:t>
      </w:r>
    </w:p>
    <w:p>
      <w:pPr>
        <w:rPr>
          <w:rFonts w:hint="default" w:ascii="仿宋" w:hAnsi="仿宋" w:eastAsia="仿宋"/>
          <w:sz w:val="28"/>
          <w:szCs w:val="28"/>
          <w:lang w:val="en-US" w:eastAsia="zh-CN"/>
        </w:rPr>
      </w:pPr>
      <w:r>
        <w:rPr>
          <w:rFonts w:hint="default" w:ascii="仿宋" w:hAnsi="仿宋" w:eastAsia="仿宋"/>
          <w:sz w:val="28"/>
          <w:szCs w:val="28"/>
          <w:lang w:val="en-US" w:eastAsia="zh-CN"/>
        </w:rPr>
        <w:t>正文中各级标题体例：一、（一）1.（1）</w:t>
      </w:r>
    </w:p>
    <w:p>
      <w:pPr>
        <w:rPr>
          <w:rFonts w:hint="default" w:ascii="仿宋" w:hAnsi="仿宋" w:eastAsia="仿宋"/>
          <w:sz w:val="28"/>
          <w:szCs w:val="28"/>
          <w:lang w:val="en-US" w:eastAsia="zh-CN"/>
        </w:rPr>
      </w:pPr>
      <w:r>
        <w:rPr>
          <w:rFonts w:hint="default" w:ascii="仿宋" w:hAnsi="仿宋" w:eastAsia="仿宋"/>
          <w:sz w:val="28"/>
          <w:szCs w:val="28"/>
          <w:lang w:val="en-US" w:eastAsia="zh-CN"/>
        </w:rPr>
        <w:t>一级标题：黑体，三号；二级标题：宋体，小三号，加粗；三级标题：楷体，四号，加粗；四级标题：宋体，小四号，加粗。</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7. 参考文献：</w:t>
      </w:r>
      <w:r>
        <w:rPr>
          <w:rFonts w:hint="default" w:ascii="仿宋" w:hAnsi="仿宋" w:eastAsia="仿宋"/>
          <w:sz w:val="28"/>
          <w:szCs w:val="28"/>
          <w:lang w:val="en-US" w:eastAsia="zh-CN"/>
        </w:rPr>
        <w:t>按照《文后参考文献著录规则》书写。</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8. 实践感悟：</w:t>
      </w:r>
      <w:r>
        <w:rPr>
          <w:rFonts w:hint="default" w:ascii="仿宋" w:hAnsi="仿宋" w:eastAsia="仿宋"/>
          <w:sz w:val="28"/>
          <w:szCs w:val="28"/>
          <w:lang w:val="en-US" w:eastAsia="zh-CN"/>
        </w:rPr>
        <w:t>选择2-3篇学生实践感悟，每篇500字以内。</w:t>
      </w:r>
    </w:p>
    <w:p>
      <w:pPr>
        <w:rPr>
          <w:rFonts w:hint="default" w:ascii="仿宋" w:hAnsi="仿宋" w:eastAsia="仿宋"/>
          <w:sz w:val="28"/>
          <w:szCs w:val="28"/>
          <w:lang w:val="en-US" w:eastAsia="zh-CN"/>
        </w:rPr>
      </w:pPr>
      <w:r>
        <w:rPr>
          <w:rFonts w:hint="default" w:ascii="仿宋" w:hAnsi="仿宋" w:eastAsia="仿宋"/>
          <w:b/>
          <w:bCs/>
          <w:sz w:val="28"/>
          <w:szCs w:val="28"/>
          <w:lang w:val="en-US" w:eastAsia="zh-CN"/>
        </w:rPr>
        <w:t>9. 调研照片：</w:t>
      </w:r>
      <w:r>
        <w:rPr>
          <w:rFonts w:hint="default" w:ascii="仿宋" w:hAnsi="仿宋" w:eastAsia="仿宋"/>
          <w:sz w:val="28"/>
          <w:szCs w:val="28"/>
          <w:lang w:val="en-US" w:eastAsia="zh-CN"/>
        </w:rPr>
        <w:t>居中，文字环绕方式为嵌入型。照片2-8张，每张照片需在下方标注拍摄时间及内容。</w:t>
      </w:r>
    </w:p>
    <w:p>
      <w:pPr>
        <w:rPr>
          <w:rFonts w:hint="default" w:ascii="仿宋" w:hAnsi="仿宋" w:eastAsia="仿宋"/>
          <w:sz w:val="28"/>
          <w:szCs w:val="28"/>
          <w:lang w:val="en-US" w:eastAsia="zh-CN"/>
        </w:rPr>
      </w:pPr>
      <w:r>
        <w:rPr>
          <w:rFonts w:hint="default" w:ascii="仿宋" w:hAnsi="仿宋" w:eastAsia="仿宋"/>
          <w:sz w:val="28"/>
          <w:szCs w:val="28"/>
          <w:lang w:val="en-US" w:eastAsia="zh-CN"/>
        </w:rPr>
        <w:t>以上9部分内容除特殊点明外，其他一律为</w:t>
      </w:r>
      <w:r>
        <w:rPr>
          <w:rFonts w:hint="default" w:ascii="仿宋" w:hAnsi="仿宋" w:eastAsia="仿宋"/>
          <w:b/>
          <w:bCs/>
          <w:sz w:val="28"/>
          <w:szCs w:val="28"/>
          <w:lang w:val="en-US" w:eastAsia="zh-CN"/>
        </w:rPr>
        <w:t>宋体五号字体，首行缩进2字符，全文段前、段后0，1.2倍行距</w:t>
      </w:r>
      <w:r>
        <w:rPr>
          <w:rFonts w:hint="default" w:ascii="仿宋" w:hAnsi="仿宋" w:eastAsia="仿宋"/>
          <w:sz w:val="28"/>
          <w:szCs w:val="28"/>
          <w:lang w:val="en-US" w:eastAsia="zh-CN"/>
        </w:rPr>
        <w:t>。所有数字、英文字母均采用Times New Roman字体。</w:t>
      </w:r>
    </w:p>
    <w:p>
      <w:pPr>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535E5317"/>
    <w:multiLevelType w:val="singleLevel"/>
    <w:tmpl w:val="535E531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g1ZTgyNGE3NzkzYjdmMTZjYTA4OTUwYjk1NDdmYjgifQ=="/>
  </w:docVars>
  <w:rsids>
    <w:rsidRoot w:val="00FC5FA8"/>
    <w:rsid w:val="002F778D"/>
    <w:rsid w:val="00860586"/>
    <w:rsid w:val="008B2D05"/>
    <w:rsid w:val="00FC5FA8"/>
    <w:rsid w:val="01C0309B"/>
    <w:rsid w:val="0293255D"/>
    <w:rsid w:val="06285824"/>
    <w:rsid w:val="0865499C"/>
    <w:rsid w:val="0FE714ED"/>
    <w:rsid w:val="37EB56BB"/>
    <w:rsid w:val="3D294C15"/>
    <w:rsid w:val="3F7454C4"/>
    <w:rsid w:val="3FEB6A4E"/>
    <w:rsid w:val="5A9B1C62"/>
    <w:rsid w:val="5AA572D0"/>
    <w:rsid w:val="5B9A41EB"/>
    <w:rsid w:val="68EB4053"/>
    <w:rsid w:val="69605A13"/>
    <w:rsid w:val="6D03378E"/>
    <w:rsid w:val="7777702A"/>
    <w:rsid w:val="7C372C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822</Words>
  <Characters>901</Characters>
  <Lines>2</Lines>
  <Paragraphs>1</Paragraphs>
  <TotalTime>3</TotalTime>
  <ScaleCrop>false</ScaleCrop>
  <LinksUpToDate>false</LinksUpToDate>
  <CharactersWithSpaces>915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2020-07-09T09:32:00Z</dcterms:created>
  <dc:creator>杨 艳</dc:creator>
  <cp:lastModifiedBy>一</cp:lastModifiedBy>
  <dcterms:modified xsi:type="dcterms:W3CDTF">2023-05-25T11:47:28Z</dcterms:modified>
  <dc:title>附件3：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B2A2308937314C1185117B5F1CD845DE</vt:lpwstr>
  </property>
</Properties>
</file>