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23"/>
          <w:sz w:val="31"/>
          <w:szCs w:val="31"/>
        </w:rPr>
        <w:t>附件1</w:t>
      </w:r>
    </w:p>
    <w:p>
      <w:pPr>
        <w:spacing w:before="283" w:line="219" w:lineRule="auto"/>
        <w:ind w:left="105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43"/>
          <w:szCs w:val="43"/>
        </w:rPr>
        <w:t>“粤易光影”视觉作品展示活动方案</w:t>
      </w:r>
    </w:p>
    <w:bookmarkEnd w:id="0"/>
    <w:p>
      <w:pPr>
        <w:spacing w:line="24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一、参展对象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全日制在校学生。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2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二、报送数量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每类作品(微视频、微电影)限报5项。每项作品限报1名指导教师，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每位指导老师限指导作品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作者限6人以内。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6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6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40" w:firstLineChars="200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5"/>
          <w:sz w:val="32"/>
          <w:szCs w:val="32"/>
        </w:rPr>
        <w:t>(一)内容要求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作品分微视频和微电影两类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微视频包括纪实记录短片、卡通动漫短片、创新创意短片等；微电影包括剧情类和综合类(不含动漫)等。要求思想健康，内容积极向上，形象生动，拍摄清晰，遵守国家法律法规。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28" w:firstLineChars="200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2"/>
          <w:sz w:val="32"/>
          <w:szCs w:val="32"/>
        </w:rPr>
        <w:t>(二)格式要求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作品格式为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MP4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分辨率不小于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1920PX×1080PX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微视频时长不超过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分钟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大小不超过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600MB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微电影时长不超过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10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分钟，大小不超过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1GB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。要求画面清晰，声音清楚，内容配字幕。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0" w:h="16830"/>
          <w:pgMar w:top="1430" w:right="1364" w:bottom="1712" w:left="1579" w:header="0" w:footer="1409" w:gutter="0"/>
          <w:cols w:space="720" w:num="1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“粤易光影”视觉作品推荐表</w:t>
      </w:r>
    </w:p>
    <w:p>
      <w:pPr>
        <w:spacing w:before="98"/>
      </w:pPr>
    </w:p>
    <w:tbl>
      <w:tblPr>
        <w:tblStyle w:val="8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159"/>
        <w:gridCol w:w="2257"/>
        <w:gridCol w:w="1878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332" w:type="dxa"/>
            <w:gridSpan w:val="2"/>
            <w:vAlign w:val="top"/>
          </w:tcPr>
          <w:p>
            <w:pPr>
              <w:pStyle w:val="9"/>
              <w:spacing w:before="85" w:line="220" w:lineRule="auto"/>
              <w:ind w:left="69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作品名称</w:t>
            </w:r>
          </w:p>
        </w:tc>
        <w:tc>
          <w:tcPr>
            <w:tcW w:w="631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32" w:type="dxa"/>
            <w:gridSpan w:val="2"/>
            <w:vAlign w:val="top"/>
          </w:tcPr>
          <w:p>
            <w:pPr>
              <w:pStyle w:val="9"/>
              <w:spacing w:before="81" w:line="220" w:lineRule="auto"/>
              <w:ind w:left="69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2"/>
              </w:rPr>
              <w:t>名称</w:t>
            </w:r>
          </w:p>
        </w:tc>
        <w:tc>
          <w:tcPr>
            <w:tcW w:w="631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332" w:type="dxa"/>
            <w:gridSpan w:val="2"/>
            <w:vAlign w:val="top"/>
          </w:tcPr>
          <w:p>
            <w:pPr>
              <w:spacing w:line="353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pStyle w:val="9"/>
              <w:spacing w:before="75" w:line="219" w:lineRule="auto"/>
              <w:ind w:left="69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4"/>
              </w:rPr>
              <w:t>作品类别</w:t>
            </w:r>
          </w:p>
        </w:tc>
        <w:tc>
          <w:tcPr>
            <w:tcW w:w="6317" w:type="dxa"/>
            <w:gridSpan w:val="3"/>
            <w:vAlign w:val="top"/>
          </w:tcPr>
          <w:p>
            <w:pPr>
              <w:pStyle w:val="9"/>
              <w:spacing w:before="114" w:line="215" w:lineRule="auto"/>
              <w:ind w:left="24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(请在所选类别前划“</w:t>
            </w:r>
            <w:r>
              <w:rPr>
                <w:rFonts w:hint="default" w:ascii="Arial" w:hAnsi="Arial" w:eastAsia="黑体" w:cs="Arial"/>
                <w:spacing w:val="3"/>
              </w:rPr>
              <w:t>√</w:t>
            </w:r>
            <w:r>
              <w:rPr>
                <w:rFonts w:hint="eastAsia" w:ascii="黑体" w:hAnsi="黑体" w:eastAsia="黑体" w:cs="黑体"/>
                <w:spacing w:val="3"/>
              </w:rPr>
              <w:t>”)</w:t>
            </w:r>
          </w:p>
          <w:p>
            <w:pPr>
              <w:pStyle w:val="9"/>
              <w:spacing w:before="47" w:line="219" w:lineRule="auto"/>
              <w:ind w:left="24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1.微视频口纪实记录</w:t>
            </w:r>
            <w:r>
              <w:rPr>
                <w:rFonts w:hint="eastAsia" w:ascii="黑体" w:hAnsi="黑体" w:eastAsia="黑体" w:cs="黑体"/>
                <w:spacing w:val="26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4"/>
              </w:rPr>
              <w:t>口卡通动漫</w:t>
            </w:r>
            <w:r>
              <w:rPr>
                <w:rFonts w:hint="eastAsia" w:ascii="黑体" w:hAnsi="黑体" w:eastAsia="黑体" w:cs="黑体"/>
                <w:spacing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4"/>
              </w:rPr>
              <w:t>口创新创意</w:t>
            </w:r>
          </w:p>
          <w:p>
            <w:pPr>
              <w:pStyle w:val="9"/>
              <w:spacing w:before="47" w:line="219" w:lineRule="auto"/>
              <w:ind w:left="24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2.微电影口剧情类</w:t>
            </w:r>
            <w:r>
              <w:rPr>
                <w:rFonts w:hint="eastAsia" w:ascii="黑体" w:hAnsi="黑体" w:eastAsia="黑体" w:cs="黑体"/>
                <w:spacing w:val="5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7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</w:rPr>
              <w:t>口综合类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32" w:type="dxa"/>
            <w:gridSpan w:val="2"/>
            <w:vAlign w:val="top"/>
          </w:tcPr>
          <w:p>
            <w:pPr>
              <w:pStyle w:val="9"/>
              <w:spacing w:before="182" w:line="221" w:lineRule="auto"/>
              <w:ind w:left="69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网络链接</w:t>
            </w:r>
          </w:p>
        </w:tc>
        <w:tc>
          <w:tcPr>
            <w:tcW w:w="6317" w:type="dxa"/>
            <w:gridSpan w:val="3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283" w:line="220" w:lineRule="auto"/>
              <w:ind w:left="3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</w:rPr>
              <w:t>作者</w:t>
            </w:r>
          </w:p>
        </w:tc>
        <w:tc>
          <w:tcPr>
            <w:tcW w:w="1159" w:type="dxa"/>
            <w:vAlign w:val="top"/>
          </w:tcPr>
          <w:p>
            <w:pPr>
              <w:pStyle w:val="9"/>
              <w:spacing w:before="82" w:line="219" w:lineRule="auto"/>
              <w:ind w:left="23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姓</w:t>
            </w:r>
            <w:r>
              <w:rPr>
                <w:rFonts w:hint="eastAsia" w:ascii="黑体" w:hAnsi="黑体" w:eastAsia="黑体" w:cs="黑体"/>
                <w:spacing w:val="20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名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pStyle w:val="9"/>
              <w:spacing w:before="83" w:line="221" w:lineRule="auto"/>
              <w:ind w:left="47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联系方式</w:t>
            </w: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9"/>
              <w:spacing w:before="94" w:line="220" w:lineRule="auto"/>
              <w:ind w:left="11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院系专业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pStyle w:val="9"/>
              <w:spacing w:before="93" w:line="219" w:lineRule="auto"/>
              <w:ind w:left="59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年</w:t>
            </w:r>
            <w:r>
              <w:rPr>
                <w:rFonts w:hint="eastAsia" w:ascii="黑体" w:hAnsi="黑体" w:eastAsia="黑体" w:cs="黑体"/>
                <w:spacing w:val="13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级</w:t>
            </w: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135" w:line="308" w:lineRule="exact"/>
              <w:ind w:left="3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7"/>
                <w:position w:val="5"/>
              </w:rPr>
              <w:t>指导</w:t>
            </w:r>
          </w:p>
          <w:p>
            <w:pPr>
              <w:pStyle w:val="9"/>
              <w:spacing w:line="219" w:lineRule="auto"/>
              <w:ind w:left="3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</w:rPr>
              <w:t>教师</w:t>
            </w:r>
          </w:p>
        </w:tc>
        <w:tc>
          <w:tcPr>
            <w:tcW w:w="1159" w:type="dxa"/>
            <w:vAlign w:val="top"/>
          </w:tcPr>
          <w:p>
            <w:pPr>
              <w:pStyle w:val="9"/>
              <w:spacing w:before="83" w:line="219" w:lineRule="auto"/>
              <w:ind w:left="22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姓</w:t>
            </w:r>
            <w:r>
              <w:rPr>
                <w:rFonts w:hint="eastAsia" w:ascii="黑体" w:hAnsi="黑体" w:eastAsia="黑体" w:cs="黑体"/>
                <w:spacing w:val="25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名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pStyle w:val="9"/>
              <w:spacing w:before="84" w:line="221" w:lineRule="auto"/>
              <w:ind w:left="47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联系方式</w:t>
            </w: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9"/>
              <w:spacing w:before="94" w:line="219" w:lineRule="auto"/>
              <w:ind w:left="11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部门职务</w:t>
            </w: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pStyle w:val="9"/>
              <w:spacing w:before="97" w:line="221" w:lineRule="auto"/>
              <w:ind w:left="58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职</w:t>
            </w:r>
            <w:r>
              <w:rPr>
                <w:rFonts w:hint="eastAsia" w:ascii="黑体" w:hAnsi="黑体" w:eastAsia="黑体" w:cs="黑体"/>
                <w:spacing w:val="1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称</w:t>
            </w: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pStyle w:val="9"/>
              <w:spacing w:before="74" w:line="311" w:lineRule="exact"/>
              <w:ind w:left="3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  <w:position w:val="5"/>
              </w:rPr>
              <w:t>其他</w:t>
            </w:r>
          </w:p>
          <w:p>
            <w:pPr>
              <w:pStyle w:val="9"/>
              <w:spacing w:line="220" w:lineRule="auto"/>
              <w:ind w:left="3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5"/>
              </w:rPr>
              <w:t>成员</w:t>
            </w:r>
          </w:p>
        </w:tc>
        <w:tc>
          <w:tcPr>
            <w:tcW w:w="1159" w:type="dxa"/>
            <w:vAlign w:val="top"/>
          </w:tcPr>
          <w:p>
            <w:pPr>
              <w:pStyle w:val="9"/>
              <w:spacing w:before="94" w:line="219" w:lineRule="auto"/>
              <w:ind w:left="22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姓</w:t>
            </w:r>
            <w:r>
              <w:rPr>
                <w:rFonts w:hint="eastAsia" w:ascii="黑体" w:hAnsi="黑体" w:eastAsia="黑体" w:cs="黑体"/>
                <w:spacing w:val="25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名</w:t>
            </w:r>
          </w:p>
        </w:tc>
        <w:tc>
          <w:tcPr>
            <w:tcW w:w="2257" w:type="dxa"/>
            <w:vAlign w:val="top"/>
          </w:tcPr>
          <w:p>
            <w:pPr>
              <w:pStyle w:val="9"/>
              <w:spacing w:before="95" w:line="220" w:lineRule="auto"/>
              <w:ind w:left="67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院系专业</w:t>
            </w:r>
          </w:p>
        </w:tc>
        <w:tc>
          <w:tcPr>
            <w:tcW w:w="1878" w:type="dxa"/>
            <w:vAlign w:val="top"/>
          </w:tcPr>
          <w:p>
            <w:pPr>
              <w:pStyle w:val="9"/>
              <w:spacing w:before="94" w:line="219" w:lineRule="auto"/>
              <w:ind w:left="59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年</w:t>
            </w:r>
            <w:r>
              <w:rPr>
                <w:rFonts w:hint="eastAsia" w:ascii="黑体" w:hAnsi="黑体" w:eastAsia="黑体" w:cs="黑体"/>
                <w:spacing w:val="13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</w:rPr>
              <w:t>级</w:t>
            </w:r>
          </w:p>
        </w:tc>
        <w:tc>
          <w:tcPr>
            <w:tcW w:w="2182" w:type="dxa"/>
            <w:vAlign w:val="top"/>
          </w:tcPr>
          <w:p>
            <w:pPr>
              <w:pStyle w:val="9"/>
              <w:spacing w:before="95" w:line="221" w:lineRule="auto"/>
              <w:ind w:left="6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257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1173" w:type="dxa"/>
            <w:textDirection w:val="tbRlV"/>
            <w:vAlign w:val="top"/>
          </w:tcPr>
          <w:p>
            <w:pPr>
              <w:spacing w:line="379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pStyle w:val="9"/>
              <w:spacing w:before="77" w:line="216" w:lineRule="auto"/>
              <w:ind w:left="110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作品说明</w:t>
            </w:r>
          </w:p>
        </w:tc>
        <w:tc>
          <w:tcPr>
            <w:tcW w:w="7476" w:type="dxa"/>
            <w:gridSpan w:val="4"/>
            <w:vAlign w:val="top"/>
          </w:tcPr>
          <w:p>
            <w:pPr>
              <w:pStyle w:val="9"/>
              <w:spacing w:before="53" w:line="219" w:lineRule="auto"/>
              <w:ind w:left="131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(包括：创作背景、创作思路、创作目的和作品简介，限300字以内</w:t>
            </w:r>
            <w:r>
              <w:rPr>
                <w:rFonts w:hint="eastAsia" w:ascii="黑体" w:hAnsi="黑体" w:eastAsia="黑体" w:cs="黑体"/>
                <w:spacing w:val="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173" w:type="dxa"/>
            <w:vAlign w:val="top"/>
          </w:tcPr>
          <w:p>
            <w:pPr>
              <w:spacing w:line="340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340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pStyle w:val="9"/>
              <w:spacing w:line="219" w:lineRule="auto"/>
              <w:ind w:left="344"/>
              <w:rPr>
                <w:rFonts w:hint="eastAsia" w:ascii="黑体" w:hAnsi="黑体" w:eastAsia="黑体" w:cs="黑体"/>
                <w:spacing w:val="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lang w:val="en-US" w:eastAsia="zh-CN"/>
              </w:rPr>
              <w:t>单位</w:t>
            </w:r>
          </w:p>
          <w:p>
            <w:pPr>
              <w:pStyle w:val="9"/>
              <w:spacing w:line="219" w:lineRule="auto"/>
              <w:ind w:left="3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5"/>
              </w:rPr>
              <w:t>意见</w:t>
            </w:r>
          </w:p>
        </w:tc>
        <w:tc>
          <w:tcPr>
            <w:tcW w:w="7476" w:type="dxa"/>
            <w:gridSpan w:val="4"/>
            <w:vAlign w:val="top"/>
          </w:tcPr>
          <w:p>
            <w:pPr>
              <w:spacing w:line="276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76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77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77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77" w:lineRule="auto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pStyle w:val="9"/>
              <w:spacing w:before="75" w:line="219" w:lineRule="auto"/>
              <w:ind w:left="556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2"/>
              </w:rPr>
              <w:t>(盖章)</w:t>
            </w:r>
          </w:p>
          <w:p>
            <w:pPr>
              <w:pStyle w:val="9"/>
              <w:spacing w:before="35" w:line="191" w:lineRule="auto"/>
              <w:ind w:left="532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9"/>
              </w:rPr>
              <w:t>年</w:t>
            </w:r>
            <w:r>
              <w:rPr>
                <w:rFonts w:hint="eastAsia" w:ascii="黑体" w:hAnsi="黑体" w:eastAsia="黑体" w:cs="黑体"/>
                <w:spacing w:val="18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</w:rPr>
              <w:t>月</w:t>
            </w:r>
            <w:r>
              <w:rPr>
                <w:rFonts w:hint="eastAsia" w:ascii="黑体" w:hAnsi="黑体" w:eastAsia="黑体" w:cs="黑体"/>
                <w:spacing w:val="3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</w:rPr>
              <w:t>日</w:t>
            </w:r>
          </w:p>
        </w:tc>
      </w:tr>
    </w:tbl>
    <w:p>
      <w:pPr>
        <w:spacing w:line="182" w:lineRule="auto"/>
        <w:rPr>
          <w:rFonts w:ascii="宋体" w:hAnsi="宋体" w:eastAsia="宋体" w:cs="宋体"/>
          <w:sz w:val="30"/>
          <w:szCs w:val="30"/>
        </w:rPr>
        <w:sectPr>
          <w:footerReference r:id="rId6" w:type="default"/>
          <w:pgSz w:w="11900" w:h="16830"/>
          <w:pgMar w:top="1430" w:right="1433" w:bottom="400" w:left="1645" w:header="0" w:footer="0" w:gutter="0"/>
          <w:cols w:space="720" w:num="1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“粤易光影”视觉作品汇总表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91" w:line="219" w:lineRule="auto"/>
        <w:ind w:left="165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6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spacing w:val="6"/>
          <w:sz w:val="28"/>
          <w:szCs w:val="28"/>
        </w:rPr>
        <w:t>名称(盖章):</w:t>
      </w:r>
    </w:p>
    <w:p>
      <w:pPr>
        <w:spacing w:line="32" w:lineRule="auto"/>
        <w:rPr>
          <w:rFonts w:hint="eastAsia" w:ascii="黑体" w:hAnsi="黑体" w:eastAsia="黑体" w:cs="黑体"/>
          <w:sz w:val="2"/>
        </w:rPr>
      </w:pPr>
    </w:p>
    <w:tbl>
      <w:tblPr>
        <w:tblStyle w:val="8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609"/>
        <w:gridCol w:w="879"/>
        <w:gridCol w:w="530"/>
        <w:gridCol w:w="919"/>
        <w:gridCol w:w="1438"/>
        <w:gridCol w:w="1698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63" w:type="dxa"/>
            <w:gridSpan w:val="2"/>
            <w:vAlign w:val="center"/>
          </w:tcPr>
          <w:p>
            <w:pPr>
              <w:pStyle w:val="9"/>
              <w:spacing w:before="175" w:line="220" w:lineRule="auto"/>
              <w:ind w:left="24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名称</w:t>
            </w:r>
          </w:p>
        </w:tc>
        <w:tc>
          <w:tcPr>
            <w:tcW w:w="7427" w:type="dxa"/>
            <w:gridSpan w:val="6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46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  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pStyle w:val="9"/>
              <w:spacing w:before="101" w:line="219" w:lineRule="auto"/>
              <w:ind w:left="331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2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35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9"/>
              <w:spacing w:before="101" w:line="219" w:lineRule="auto"/>
              <w:ind w:left="48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spacing w:val="16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6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pStyle w:val="9"/>
              <w:spacing w:before="122" w:line="221" w:lineRule="auto"/>
              <w:ind w:left="212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35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9"/>
              <w:spacing w:before="121" w:line="220" w:lineRule="auto"/>
              <w:ind w:left="366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pStyle w:val="9"/>
              <w:spacing w:before="149" w:line="227" w:lineRule="auto"/>
              <w:ind w:left="212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2357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9"/>
              <w:spacing w:before="141" w:line="219" w:lineRule="auto"/>
              <w:ind w:left="48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spacing w:val="28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编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90" w:type="dxa"/>
            <w:gridSpan w:val="8"/>
            <w:vAlign w:val="center"/>
          </w:tcPr>
          <w:p>
            <w:pPr>
              <w:pStyle w:val="9"/>
              <w:spacing w:before="162" w:line="219" w:lineRule="auto"/>
              <w:ind w:left="397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174" w:line="221" w:lineRule="auto"/>
              <w:ind w:left="17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pStyle w:val="9"/>
              <w:spacing w:before="172" w:line="219" w:lineRule="auto"/>
              <w:ind w:left="271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作品类别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pStyle w:val="9"/>
              <w:spacing w:before="173" w:line="220" w:lineRule="auto"/>
              <w:ind w:left="243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1438" w:type="dxa"/>
            <w:vAlign w:val="center"/>
          </w:tcPr>
          <w:p>
            <w:pPr>
              <w:pStyle w:val="9"/>
              <w:spacing w:before="174" w:line="221" w:lineRule="auto"/>
              <w:ind w:left="22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网络链接</w:t>
            </w:r>
          </w:p>
        </w:tc>
        <w:tc>
          <w:tcPr>
            <w:tcW w:w="1698" w:type="dxa"/>
            <w:vAlign w:val="center"/>
          </w:tcPr>
          <w:p>
            <w:pPr>
              <w:pStyle w:val="9"/>
              <w:spacing w:before="172" w:line="219" w:lineRule="auto"/>
              <w:ind w:left="366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全部作者</w:t>
            </w:r>
          </w:p>
        </w:tc>
        <w:tc>
          <w:tcPr>
            <w:tcW w:w="1963" w:type="dxa"/>
            <w:vAlign w:val="center"/>
          </w:tcPr>
          <w:p>
            <w:pPr>
              <w:pStyle w:val="9"/>
              <w:spacing w:before="172" w:line="219" w:lineRule="auto"/>
              <w:ind w:left="507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23" w:line="184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35" w:line="183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25" w:line="183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26" w:line="183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38" w:line="182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27" w:line="183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30" w:line="182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39" w:line="183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40" w:line="183" w:lineRule="auto"/>
              <w:ind w:left="35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4" w:type="dxa"/>
            <w:vAlign w:val="center"/>
          </w:tcPr>
          <w:p>
            <w:pPr>
              <w:pStyle w:val="9"/>
              <w:spacing w:before="239" w:line="184" w:lineRule="auto"/>
              <w:ind w:left="29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30"/>
      <w:pgMar w:top="1430" w:right="1597" w:bottom="1720" w:left="1609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4D07F8-A058-457A-9592-2928374083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A333C3-95A4-44E3-BDE6-1D6E8D8518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AA8E77-7618-443B-9DF4-D59AA5E277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3C4786-C2E6-48E2-B79D-2B8A70F0E7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4959D45-E120-4440-A254-E23BE862C1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rPr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IxZWM1MzY5NDIyZjNhM2EzNGU0MDNjYmUxOWE0NzQifQ=="/>
  </w:docVars>
  <w:rsids>
    <w:rsidRoot w:val="00000000"/>
    <w:rsid w:val="0158403E"/>
    <w:rsid w:val="0233102B"/>
    <w:rsid w:val="06D1733C"/>
    <w:rsid w:val="076A7DEE"/>
    <w:rsid w:val="09F36795"/>
    <w:rsid w:val="0B8B0F55"/>
    <w:rsid w:val="12452D09"/>
    <w:rsid w:val="12A6008B"/>
    <w:rsid w:val="17487240"/>
    <w:rsid w:val="35A55915"/>
    <w:rsid w:val="3C91106D"/>
    <w:rsid w:val="3E627B22"/>
    <w:rsid w:val="41080287"/>
    <w:rsid w:val="62D04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2023-11-06T08:25:00Z</dcterms:created>
  <dc:creator>Kingsoft-PDF</dc:creator>
  <cp:lastModifiedBy>林震东</cp:lastModifiedBy>
  <dcterms:modified xsi:type="dcterms:W3CDTF">2023-11-08T08:10:06Z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2023-11-06T08:25:42Z</vt:filetime>
  </property>
  <property fmtid="{D5CDD505-2E9C-101B-9397-08002B2CF9AE}" pid="4" name="UsrData">
    <vt:lpwstr>654832800a2e8b001fa9c4efwl</vt:lpwstr>
  </property>
  <property fmtid="{D5CDD505-2E9C-101B-9397-08002B2CF9AE}" pid="5" name="KSOProductBuildVer">
    <vt:lpwstr>2052-12.1.0.15374</vt:lpwstr>
  </property>
  <property fmtid="{D5CDD505-2E9C-101B-9397-08002B2CF9AE}" pid="6" name="ICV">
    <vt:lpwstr>15B443E1D62E4E99BA2F414B704CA83A_13</vt:lpwstr>
  </property>
</Properties>
</file>